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FB" w:rsidRDefault="00775AFB" w:rsidP="00770F7E">
      <w:pPr>
        <w:spacing w:after="0"/>
        <w:rPr>
          <w:b/>
          <w:sz w:val="28"/>
          <w:szCs w:val="28"/>
        </w:rPr>
      </w:pPr>
      <w:r>
        <w:rPr>
          <w:b/>
          <w:sz w:val="28"/>
          <w:szCs w:val="28"/>
        </w:rPr>
        <w:t>Kjære dere!</w:t>
      </w:r>
      <w:r w:rsidR="00770F7E">
        <w:rPr>
          <w:b/>
          <w:sz w:val="28"/>
          <w:szCs w:val="28"/>
        </w:rPr>
        <w:tab/>
      </w:r>
      <w:r w:rsidR="00770F7E">
        <w:rPr>
          <w:b/>
          <w:sz w:val="28"/>
          <w:szCs w:val="28"/>
        </w:rPr>
        <w:tab/>
      </w:r>
      <w:r w:rsidR="00770F7E">
        <w:rPr>
          <w:b/>
          <w:sz w:val="28"/>
          <w:szCs w:val="28"/>
        </w:rPr>
        <w:tab/>
      </w:r>
      <w:r w:rsidR="00770F7E">
        <w:rPr>
          <w:b/>
          <w:sz w:val="28"/>
          <w:szCs w:val="28"/>
        </w:rPr>
        <w:tab/>
      </w:r>
      <w:r w:rsidR="00770F7E">
        <w:rPr>
          <w:b/>
          <w:sz w:val="28"/>
          <w:szCs w:val="28"/>
        </w:rPr>
        <w:tab/>
      </w:r>
      <w:r w:rsidR="00770F7E" w:rsidRPr="00770F7E">
        <w:rPr>
          <w:sz w:val="24"/>
          <w:szCs w:val="24"/>
        </w:rPr>
        <w:t>Strømsgodset Menighetssenter, 3.april 2020</w:t>
      </w:r>
    </w:p>
    <w:p w:rsidR="00775AFB" w:rsidRDefault="00775AFB" w:rsidP="00770F7E">
      <w:pPr>
        <w:spacing w:after="0"/>
        <w:rPr>
          <w:sz w:val="24"/>
          <w:szCs w:val="24"/>
        </w:rPr>
      </w:pPr>
      <w:r>
        <w:rPr>
          <w:sz w:val="24"/>
          <w:szCs w:val="24"/>
        </w:rPr>
        <w:t xml:space="preserve">Vi i staben hadde så gjerne truffet dere </w:t>
      </w:r>
      <w:r w:rsidR="004F7631">
        <w:rPr>
          <w:sz w:val="24"/>
          <w:szCs w:val="24"/>
        </w:rPr>
        <w:t>for fellesskap og påskefeiring</w:t>
      </w:r>
      <w:r w:rsidR="004A1138">
        <w:rPr>
          <w:sz w:val="24"/>
          <w:szCs w:val="24"/>
        </w:rPr>
        <w:t>,</w:t>
      </w:r>
      <w:r>
        <w:rPr>
          <w:sz w:val="24"/>
          <w:szCs w:val="24"/>
        </w:rPr>
        <w:t xml:space="preserve"> men som situasjonen er i disse dager så får vi finne andre veier til møter</w:t>
      </w:r>
      <w:r w:rsidR="004A1138">
        <w:rPr>
          <w:sz w:val="24"/>
          <w:szCs w:val="24"/>
        </w:rPr>
        <w:t xml:space="preserve"> og samtaler enn</w:t>
      </w:r>
      <w:r>
        <w:rPr>
          <w:sz w:val="24"/>
          <w:szCs w:val="24"/>
        </w:rPr>
        <w:t xml:space="preserve"> å befinne oss i samme fysiske omgivelser. </w:t>
      </w:r>
      <w:r w:rsidR="004F7631">
        <w:rPr>
          <w:sz w:val="24"/>
          <w:szCs w:val="24"/>
        </w:rPr>
        <w:t xml:space="preserve">Vi blir utfordret i å tenke kirke når en stor del av det som kirken ellers driver med ikke lengre er mulig. </w:t>
      </w:r>
      <w:r w:rsidR="00B3777D">
        <w:rPr>
          <w:sz w:val="24"/>
          <w:szCs w:val="24"/>
        </w:rPr>
        <w:t>Som</w:t>
      </w:r>
      <w:r w:rsidR="004A1138">
        <w:rPr>
          <w:sz w:val="24"/>
          <w:szCs w:val="24"/>
        </w:rPr>
        <w:t xml:space="preserve"> en o</w:t>
      </w:r>
      <w:r w:rsidR="00B3777D">
        <w:rPr>
          <w:sz w:val="24"/>
          <w:szCs w:val="24"/>
        </w:rPr>
        <w:t>ppmuntring ti</w:t>
      </w:r>
      <w:r w:rsidR="00605C0D">
        <w:rPr>
          <w:sz w:val="24"/>
          <w:szCs w:val="24"/>
        </w:rPr>
        <w:t>l dere og et</w:t>
      </w:r>
      <w:r w:rsidR="00B3777D">
        <w:rPr>
          <w:sz w:val="24"/>
          <w:szCs w:val="24"/>
        </w:rPr>
        <w:t xml:space="preserve"> ønske om fortsatt fellesskap i nye former så sender vi dere dette påskebrev med </w:t>
      </w:r>
      <w:r w:rsidR="0028071B">
        <w:rPr>
          <w:sz w:val="24"/>
          <w:szCs w:val="24"/>
        </w:rPr>
        <w:t xml:space="preserve">en hilsen fra </w:t>
      </w:r>
      <w:r w:rsidR="00292B22">
        <w:rPr>
          <w:sz w:val="24"/>
          <w:szCs w:val="24"/>
        </w:rPr>
        <w:t xml:space="preserve">oss i staben, </w:t>
      </w:r>
      <w:r w:rsidR="00694A3A">
        <w:rPr>
          <w:sz w:val="24"/>
          <w:szCs w:val="24"/>
        </w:rPr>
        <w:t xml:space="preserve">en hilsen fra </w:t>
      </w:r>
      <w:bookmarkStart w:id="0" w:name="_GoBack"/>
      <w:bookmarkEnd w:id="0"/>
      <w:r w:rsidR="0028071B">
        <w:rPr>
          <w:sz w:val="24"/>
          <w:szCs w:val="24"/>
        </w:rPr>
        <w:t>menighets</w:t>
      </w:r>
      <w:r w:rsidR="00694A3A">
        <w:rPr>
          <w:sz w:val="24"/>
          <w:szCs w:val="24"/>
        </w:rPr>
        <w:t>råds</w:t>
      </w:r>
      <w:r w:rsidR="0028071B">
        <w:rPr>
          <w:sz w:val="24"/>
          <w:szCs w:val="24"/>
        </w:rPr>
        <w:t xml:space="preserve">leder Torbjørn Nordhaug, </w:t>
      </w:r>
      <w:r w:rsidR="00B3777D">
        <w:rPr>
          <w:sz w:val="24"/>
          <w:szCs w:val="24"/>
        </w:rPr>
        <w:t xml:space="preserve">flotte og ferske akvarellmalerier av Olav Leikanger og </w:t>
      </w:r>
      <w:r w:rsidR="00770F7E">
        <w:rPr>
          <w:sz w:val="24"/>
          <w:szCs w:val="24"/>
        </w:rPr>
        <w:t>to påske</w:t>
      </w:r>
      <w:r w:rsidR="00ED6FEB">
        <w:rPr>
          <w:sz w:val="24"/>
          <w:szCs w:val="24"/>
        </w:rPr>
        <w:t>betraktninger</w:t>
      </w:r>
      <w:r w:rsidR="00770F7E">
        <w:rPr>
          <w:sz w:val="24"/>
          <w:szCs w:val="24"/>
        </w:rPr>
        <w:t xml:space="preserve"> av sogneprest Einar Salvesen. </w:t>
      </w:r>
      <w:r w:rsidR="0028071B">
        <w:rPr>
          <w:sz w:val="24"/>
          <w:szCs w:val="24"/>
        </w:rPr>
        <w:t xml:space="preserve">Hvis noen ønsker å snakke med Einar Salvesen eller diakonimedarbeider Malin Jakobsson Weydahl om stort eller smått så er det bare å ta kontakt: Einar har tlf. 90 50 21 40 og Malin har tlf. 46 76 26 00. </w:t>
      </w:r>
    </w:p>
    <w:p w:rsidR="0028071B" w:rsidRDefault="0028071B" w:rsidP="00770F7E">
      <w:pPr>
        <w:spacing w:after="0"/>
        <w:rPr>
          <w:sz w:val="24"/>
          <w:szCs w:val="24"/>
        </w:rPr>
      </w:pPr>
    </w:p>
    <w:p w:rsidR="0028071B" w:rsidRPr="0028071B" w:rsidRDefault="0028071B" w:rsidP="00770F7E">
      <w:pPr>
        <w:spacing w:after="0"/>
        <w:rPr>
          <w:b/>
          <w:sz w:val="24"/>
          <w:szCs w:val="24"/>
        </w:rPr>
      </w:pPr>
      <w:r w:rsidRPr="0028071B">
        <w:rPr>
          <w:b/>
          <w:sz w:val="24"/>
          <w:szCs w:val="24"/>
        </w:rPr>
        <w:t>Hilsen fra MR-leder Tørbjørn Nordhaug:</w:t>
      </w:r>
    </w:p>
    <w:p w:rsidR="0028071B" w:rsidRPr="0028071B" w:rsidRDefault="0028071B" w:rsidP="0028071B">
      <w:pPr>
        <w:spacing w:after="0"/>
        <w:rPr>
          <w:i/>
          <w:sz w:val="24"/>
          <w:szCs w:val="24"/>
        </w:rPr>
      </w:pPr>
      <w:r w:rsidRPr="0028071B">
        <w:rPr>
          <w:i/>
          <w:sz w:val="24"/>
          <w:szCs w:val="24"/>
        </w:rPr>
        <w:t>Jeg vil som leder av menighetsrådet få ønske dere alle sammen en riktig god påske.</w:t>
      </w:r>
    </w:p>
    <w:p w:rsidR="0028071B" w:rsidRPr="0028071B" w:rsidRDefault="0028071B" w:rsidP="00770F7E">
      <w:pPr>
        <w:spacing w:after="0"/>
        <w:rPr>
          <w:i/>
          <w:sz w:val="24"/>
          <w:szCs w:val="24"/>
        </w:rPr>
      </w:pPr>
      <w:r w:rsidRPr="0028071B">
        <w:rPr>
          <w:i/>
          <w:sz w:val="24"/>
          <w:szCs w:val="24"/>
        </w:rPr>
        <w:t>Det vil bli en annerledes påske, men jeg håper at vi snart kan returnere til våre hverdager og at vi snart kan treffes igjen. Jeg vil oppfordre alle sammen til å ta vare på de rundt dere, ta vare på dere selv og be om hjelp der</w:t>
      </w:r>
      <w:r>
        <w:rPr>
          <w:i/>
          <w:sz w:val="24"/>
          <w:szCs w:val="24"/>
        </w:rPr>
        <w:t>som det trengs.</w:t>
      </w:r>
    </w:p>
    <w:p w:rsidR="00770F7E" w:rsidRDefault="00770F7E" w:rsidP="00770F7E">
      <w:pPr>
        <w:spacing w:after="0"/>
        <w:rPr>
          <w:sz w:val="24"/>
          <w:szCs w:val="24"/>
        </w:rPr>
      </w:pPr>
    </w:p>
    <w:p w:rsidR="00770F7E" w:rsidRPr="003543B8" w:rsidRDefault="00770F7E" w:rsidP="00770F7E">
      <w:pPr>
        <w:spacing w:after="0"/>
        <w:rPr>
          <w:b/>
          <w:sz w:val="28"/>
          <w:szCs w:val="28"/>
        </w:rPr>
      </w:pPr>
      <w:r w:rsidRPr="003543B8">
        <w:rPr>
          <w:b/>
          <w:sz w:val="28"/>
          <w:szCs w:val="28"/>
        </w:rPr>
        <w:t>Palmesøndag</w:t>
      </w:r>
    </w:p>
    <w:p w:rsidR="00B3777D" w:rsidRDefault="00B3777D" w:rsidP="0028071B">
      <w:pPr>
        <w:spacing w:after="0"/>
        <w:jc w:val="center"/>
        <w:rPr>
          <w:sz w:val="24"/>
          <w:szCs w:val="24"/>
        </w:rPr>
      </w:pPr>
      <w:r>
        <w:rPr>
          <w:noProof/>
          <w:sz w:val="24"/>
          <w:szCs w:val="24"/>
          <w:lang w:val="sv-SE" w:eastAsia="sv-SE"/>
        </w:rPr>
        <w:drawing>
          <wp:inline distT="0" distB="0" distL="0" distR="0" wp14:anchorId="0DDC54BC" wp14:editId="58AB6A4A">
            <wp:extent cx="5257800" cy="3695297"/>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av Leikanger Palmesøndag.jpg"/>
                    <pic:cNvPicPr/>
                  </pic:nvPicPr>
                  <pic:blipFill>
                    <a:blip r:embed="rId7">
                      <a:extLst>
                        <a:ext uri="{28A0092B-C50C-407E-A947-70E740481C1C}">
                          <a14:useLocalDpi xmlns:a14="http://schemas.microsoft.com/office/drawing/2010/main" val="0"/>
                        </a:ext>
                      </a:extLst>
                    </a:blip>
                    <a:stretch>
                      <a:fillRect/>
                    </a:stretch>
                  </pic:blipFill>
                  <pic:spPr>
                    <a:xfrm>
                      <a:off x="0" y="0"/>
                      <a:ext cx="5323920" cy="3741768"/>
                    </a:xfrm>
                    <a:prstGeom prst="rect">
                      <a:avLst/>
                    </a:prstGeom>
                  </pic:spPr>
                </pic:pic>
              </a:graphicData>
            </a:graphic>
          </wp:inline>
        </w:drawing>
      </w:r>
    </w:p>
    <w:p w:rsidR="00B3777D" w:rsidRDefault="0028071B" w:rsidP="00770F7E">
      <w:pPr>
        <w:spacing w:after="0"/>
        <w:rPr>
          <w:i/>
          <w:sz w:val="24"/>
          <w:szCs w:val="24"/>
        </w:rPr>
      </w:pPr>
      <w:r>
        <w:rPr>
          <w:i/>
          <w:sz w:val="24"/>
          <w:szCs w:val="24"/>
        </w:rPr>
        <w:t xml:space="preserve">       </w:t>
      </w:r>
      <w:r w:rsidR="00605C0D">
        <w:rPr>
          <w:i/>
          <w:sz w:val="24"/>
          <w:szCs w:val="24"/>
        </w:rPr>
        <w:t>Tittel: Innto</w:t>
      </w:r>
      <w:r w:rsidR="00770F7E" w:rsidRPr="00770F7E">
        <w:rPr>
          <w:i/>
          <w:sz w:val="24"/>
          <w:szCs w:val="24"/>
        </w:rPr>
        <w:t>get i Jerusalem, Olav Leikanger 2020</w:t>
      </w:r>
    </w:p>
    <w:p w:rsidR="00770F7E" w:rsidRPr="00770F7E" w:rsidRDefault="00770F7E" w:rsidP="00770F7E">
      <w:pPr>
        <w:spacing w:after="0"/>
        <w:rPr>
          <w:i/>
          <w:sz w:val="24"/>
          <w:szCs w:val="24"/>
        </w:rPr>
      </w:pPr>
    </w:p>
    <w:p w:rsidR="00770F7E" w:rsidRDefault="00455BF0" w:rsidP="00770F7E">
      <w:pPr>
        <w:spacing w:after="0"/>
        <w:rPr>
          <w:b/>
          <w:sz w:val="24"/>
          <w:szCs w:val="24"/>
        </w:rPr>
      </w:pPr>
      <w:r>
        <w:rPr>
          <w:b/>
          <w:sz w:val="24"/>
          <w:szCs w:val="24"/>
        </w:rPr>
        <w:t>Fra evangelieteksten</w:t>
      </w:r>
      <w:r w:rsidR="003543B8">
        <w:rPr>
          <w:b/>
          <w:sz w:val="24"/>
          <w:szCs w:val="24"/>
        </w:rPr>
        <w:t xml:space="preserve"> (Joh 12,12-24)</w:t>
      </w:r>
      <w:r>
        <w:rPr>
          <w:b/>
          <w:sz w:val="24"/>
          <w:szCs w:val="24"/>
        </w:rPr>
        <w:t>:</w:t>
      </w:r>
    </w:p>
    <w:p w:rsidR="00455BF0" w:rsidRPr="00CB6E48" w:rsidRDefault="00455BF0" w:rsidP="00770F7E">
      <w:pPr>
        <w:spacing w:after="0"/>
        <w:rPr>
          <w:i/>
          <w:sz w:val="24"/>
          <w:szCs w:val="24"/>
        </w:rPr>
      </w:pPr>
      <w:r w:rsidRPr="00CB6E48">
        <w:rPr>
          <w:i/>
          <w:sz w:val="24"/>
          <w:szCs w:val="24"/>
        </w:rPr>
        <w:t>«Vær ikke redd, datter Sion! Se, din konge kommer, ridende på en eselfole!» (Joh 12,15)</w:t>
      </w:r>
    </w:p>
    <w:p w:rsidR="00455BF0" w:rsidRPr="00CB6E48" w:rsidRDefault="00455BF0" w:rsidP="00770F7E">
      <w:pPr>
        <w:spacing w:after="0"/>
        <w:rPr>
          <w:i/>
          <w:sz w:val="24"/>
          <w:szCs w:val="24"/>
        </w:rPr>
      </w:pPr>
      <w:r w:rsidRPr="00CB6E48">
        <w:rPr>
          <w:i/>
          <w:sz w:val="24"/>
          <w:szCs w:val="24"/>
        </w:rPr>
        <w:t>«Sannelig, sannelig, jeg sier dere: Hvis ikke hvetekornet faller i jorden og dør, blir det bare det ene kornet. Men hvis det dør, bærer det rik frukt» (Joh 12,24)</w:t>
      </w:r>
    </w:p>
    <w:p w:rsidR="008019DB" w:rsidRDefault="008019DB" w:rsidP="00770F7E">
      <w:pPr>
        <w:spacing w:after="0"/>
        <w:rPr>
          <w:b/>
          <w:sz w:val="24"/>
          <w:szCs w:val="24"/>
        </w:rPr>
      </w:pPr>
    </w:p>
    <w:p w:rsidR="00770F7E" w:rsidRPr="003543B8" w:rsidRDefault="00770F7E" w:rsidP="00770F7E">
      <w:pPr>
        <w:spacing w:after="0"/>
        <w:rPr>
          <w:b/>
          <w:sz w:val="28"/>
          <w:szCs w:val="28"/>
        </w:rPr>
      </w:pPr>
      <w:r w:rsidRPr="003543B8">
        <w:rPr>
          <w:b/>
          <w:sz w:val="28"/>
          <w:szCs w:val="28"/>
        </w:rPr>
        <w:lastRenderedPageBreak/>
        <w:t>Skjærtorsdag</w:t>
      </w:r>
    </w:p>
    <w:p w:rsidR="00B3777D" w:rsidRDefault="00B3777D" w:rsidP="00770F7E">
      <w:pPr>
        <w:spacing w:after="0"/>
        <w:rPr>
          <w:b/>
          <w:sz w:val="28"/>
          <w:szCs w:val="28"/>
        </w:rPr>
      </w:pPr>
      <w:r>
        <w:rPr>
          <w:b/>
          <w:noProof/>
          <w:sz w:val="28"/>
          <w:szCs w:val="28"/>
          <w:lang w:val="sv-SE" w:eastAsia="sv-SE"/>
        </w:rPr>
        <w:drawing>
          <wp:inline distT="0" distB="0" distL="0" distR="0" wp14:anchorId="5748D4F7" wp14:editId="201EEB3D">
            <wp:extent cx="5760720" cy="4069715"/>
            <wp:effectExtent l="0" t="0" r="0"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av Leikanger Skjærtorsdag.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069715"/>
                    </a:xfrm>
                    <a:prstGeom prst="rect">
                      <a:avLst/>
                    </a:prstGeom>
                  </pic:spPr>
                </pic:pic>
              </a:graphicData>
            </a:graphic>
          </wp:inline>
        </w:drawing>
      </w:r>
    </w:p>
    <w:p w:rsidR="00B3777D" w:rsidRDefault="00770F7E" w:rsidP="00770F7E">
      <w:pPr>
        <w:spacing w:after="0"/>
        <w:rPr>
          <w:i/>
          <w:sz w:val="24"/>
          <w:szCs w:val="24"/>
        </w:rPr>
      </w:pPr>
      <w:r w:rsidRPr="00770F7E">
        <w:rPr>
          <w:i/>
          <w:sz w:val="24"/>
          <w:szCs w:val="24"/>
        </w:rPr>
        <w:t>Tittel: Innstiftelse av nattverden, Olav Leikanger 2020</w:t>
      </w:r>
    </w:p>
    <w:p w:rsidR="00455BF0" w:rsidRDefault="00455BF0" w:rsidP="00770F7E">
      <w:pPr>
        <w:spacing w:after="0"/>
        <w:rPr>
          <w:i/>
          <w:sz w:val="24"/>
          <w:szCs w:val="24"/>
        </w:rPr>
      </w:pPr>
    </w:p>
    <w:p w:rsidR="00455BF0" w:rsidRPr="00455BF0" w:rsidRDefault="00455BF0" w:rsidP="00770F7E">
      <w:pPr>
        <w:spacing w:after="0"/>
        <w:rPr>
          <w:b/>
          <w:sz w:val="24"/>
          <w:szCs w:val="24"/>
        </w:rPr>
      </w:pPr>
      <w:r w:rsidRPr="00455BF0">
        <w:rPr>
          <w:b/>
          <w:sz w:val="24"/>
          <w:szCs w:val="24"/>
        </w:rPr>
        <w:t>Fra evangelieteksten</w:t>
      </w:r>
      <w:r w:rsidR="003543B8">
        <w:rPr>
          <w:b/>
          <w:sz w:val="24"/>
          <w:szCs w:val="24"/>
        </w:rPr>
        <w:t xml:space="preserve"> (Matt 26, 17-30)</w:t>
      </w:r>
      <w:r w:rsidRPr="00455BF0">
        <w:rPr>
          <w:b/>
          <w:sz w:val="24"/>
          <w:szCs w:val="24"/>
        </w:rPr>
        <w:t>:</w:t>
      </w:r>
    </w:p>
    <w:p w:rsidR="00CB6E48" w:rsidRDefault="00455BF0" w:rsidP="00CB6E48">
      <w:pPr>
        <w:spacing w:after="0"/>
        <w:rPr>
          <w:i/>
          <w:sz w:val="24"/>
          <w:szCs w:val="24"/>
        </w:rPr>
      </w:pPr>
      <w:r w:rsidRPr="00CB6E48">
        <w:rPr>
          <w:i/>
          <w:sz w:val="24"/>
          <w:szCs w:val="24"/>
        </w:rPr>
        <w:t>Mens de ho</w:t>
      </w:r>
      <w:r w:rsidR="003543B8" w:rsidRPr="00CB6E48">
        <w:rPr>
          <w:i/>
          <w:sz w:val="24"/>
          <w:szCs w:val="24"/>
        </w:rPr>
        <w:t>l</w:t>
      </w:r>
      <w:r w:rsidRPr="00CB6E48">
        <w:rPr>
          <w:i/>
          <w:sz w:val="24"/>
          <w:szCs w:val="24"/>
        </w:rPr>
        <w:t xml:space="preserve">dt måltid, tok Jesus et brød, takket og brøt det, ga disiplene og sa: «Ta imot og spis! Dette er min kropp.» Og han tok et beger, takket, ga dem og sa: «Drikk alle av det! For dette er mitt blod, paktens blod, som blir utøst for mange så syndene blir tilgitt.» Jeg sier dere: Fra nå av skal jeg ikke drikke av denne frukten av vintreet før den dagen jeg drikker den ny sammen med dere i min Fars rike.» </w:t>
      </w:r>
      <w:r w:rsidR="00CB6E48">
        <w:rPr>
          <w:i/>
          <w:sz w:val="24"/>
          <w:szCs w:val="24"/>
        </w:rPr>
        <w:t>(</w:t>
      </w:r>
      <w:r w:rsidRPr="00CB6E48">
        <w:rPr>
          <w:i/>
          <w:sz w:val="24"/>
          <w:szCs w:val="24"/>
        </w:rPr>
        <w:t>Matt 26,26-30</w:t>
      </w:r>
      <w:r w:rsidR="00CB6E48">
        <w:rPr>
          <w:i/>
          <w:sz w:val="24"/>
          <w:szCs w:val="24"/>
        </w:rPr>
        <w:t>)</w:t>
      </w:r>
    </w:p>
    <w:p w:rsidR="008019DB" w:rsidRPr="008019DB" w:rsidRDefault="008019DB" w:rsidP="00CB6E48">
      <w:pPr>
        <w:spacing w:after="0"/>
        <w:rPr>
          <w:i/>
          <w:sz w:val="24"/>
          <w:szCs w:val="24"/>
        </w:rPr>
      </w:pPr>
    </w:p>
    <w:p w:rsidR="00CB6E48" w:rsidRPr="002306C6" w:rsidRDefault="00CB6E48" w:rsidP="00CB6E48">
      <w:pPr>
        <w:spacing w:after="0"/>
        <w:rPr>
          <w:b/>
          <w:sz w:val="28"/>
          <w:szCs w:val="28"/>
        </w:rPr>
      </w:pPr>
      <w:r w:rsidRPr="002306C6">
        <w:rPr>
          <w:b/>
          <w:sz w:val="28"/>
          <w:szCs w:val="28"/>
        </w:rPr>
        <w:t>Hvorfor måtte Jesus dø?</w:t>
      </w:r>
      <w:r>
        <w:rPr>
          <w:b/>
          <w:sz w:val="28"/>
          <w:szCs w:val="28"/>
        </w:rPr>
        <w:tab/>
      </w:r>
      <w:r>
        <w:rPr>
          <w:b/>
          <w:sz w:val="28"/>
          <w:szCs w:val="28"/>
        </w:rPr>
        <w:tab/>
      </w:r>
      <w:r>
        <w:rPr>
          <w:b/>
          <w:sz w:val="28"/>
          <w:szCs w:val="28"/>
        </w:rPr>
        <w:tab/>
      </w:r>
      <w:r>
        <w:rPr>
          <w:sz w:val="28"/>
          <w:szCs w:val="28"/>
        </w:rPr>
        <w:t>(Påskebetraktning</w:t>
      </w:r>
      <w:r w:rsidRPr="003543B8">
        <w:rPr>
          <w:sz w:val="28"/>
          <w:szCs w:val="28"/>
        </w:rPr>
        <w:t xml:space="preserve"> av Einar Salvesen)</w:t>
      </w:r>
    </w:p>
    <w:p w:rsidR="00CB6E48" w:rsidRDefault="00CB6E48" w:rsidP="00CB6E48">
      <w:pPr>
        <w:spacing w:after="0"/>
        <w:rPr>
          <w:sz w:val="24"/>
          <w:szCs w:val="24"/>
        </w:rPr>
      </w:pPr>
      <w:r w:rsidRPr="003543B8">
        <w:rPr>
          <w:sz w:val="24"/>
          <w:szCs w:val="24"/>
        </w:rPr>
        <w:t>Vi kan snakke om korsets gåte eller korsets mysterium fordi det er så grensesprengende, så svimlende ufattelig stort! Korsfestelsens hvorfor er primært ikke en sak for vitenskapen, men for troen.</w:t>
      </w:r>
    </w:p>
    <w:p w:rsidR="00CB6E48" w:rsidRPr="003543B8" w:rsidRDefault="00CB6E48" w:rsidP="00CB6E48">
      <w:pPr>
        <w:spacing w:after="0"/>
        <w:rPr>
          <w:sz w:val="24"/>
          <w:szCs w:val="24"/>
        </w:rPr>
      </w:pPr>
      <w:r w:rsidRPr="003543B8">
        <w:rPr>
          <w:sz w:val="24"/>
          <w:szCs w:val="24"/>
        </w:rPr>
        <w:t>Hvorfor måtte Jesus dø?</w:t>
      </w:r>
    </w:p>
    <w:p w:rsidR="00CB6E48" w:rsidRPr="003543B8" w:rsidRDefault="00CB6E48" w:rsidP="00CB6E48">
      <w:pPr>
        <w:spacing w:after="0"/>
        <w:rPr>
          <w:sz w:val="24"/>
          <w:szCs w:val="24"/>
        </w:rPr>
      </w:pPr>
      <w:r w:rsidRPr="003543B8">
        <w:rPr>
          <w:sz w:val="24"/>
          <w:szCs w:val="24"/>
        </w:rPr>
        <w:t xml:space="preserve">Fordi jeg og alle med meg har syndet? JA, det er sant. Vi har hørt det mange ganger, kanskje til det kjedsommelige!                                                                                                                                                  Fordi jeg og alle med meg er </w:t>
      </w:r>
      <w:r w:rsidRPr="003543B8">
        <w:rPr>
          <w:b/>
          <w:sz w:val="24"/>
          <w:szCs w:val="24"/>
        </w:rPr>
        <w:t>elsket?</w:t>
      </w:r>
      <w:r w:rsidRPr="003543B8">
        <w:rPr>
          <w:sz w:val="24"/>
          <w:szCs w:val="24"/>
        </w:rPr>
        <w:t xml:space="preserve"> JA, om mulig enda sannere. Langfredag - på forbannelsens og skammens kors er det </w:t>
      </w:r>
      <w:r w:rsidRPr="003543B8">
        <w:rPr>
          <w:b/>
          <w:sz w:val="24"/>
          <w:szCs w:val="24"/>
        </w:rPr>
        <w:t xml:space="preserve">kjærligheten </w:t>
      </w:r>
      <w:r w:rsidRPr="003543B8">
        <w:rPr>
          <w:sz w:val="24"/>
          <w:szCs w:val="24"/>
        </w:rPr>
        <w:t xml:space="preserve">som seirer. På korset lyser kjærligheten med all sin glans midt i det mørke. Det er Gud som gjør seg liten for at menneske skal bli stort. For at mennesket skal vinne tilbake sin verdighet. Slik at vi kan stå oppreist og tale sant om livet. </w:t>
      </w:r>
    </w:p>
    <w:p w:rsidR="00CB6E48" w:rsidRPr="003543B8" w:rsidRDefault="00CB6E48" w:rsidP="00CB6E48">
      <w:pPr>
        <w:spacing w:after="0"/>
        <w:rPr>
          <w:sz w:val="24"/>
          <w:szCs w:val="24"/>
        </w:rPr>
      </w:pPr>
      <w:r w:rsidRPr="003543B8">
        <w:rPr>
          <w:sz w:val="24"/>
          <w:szCs w:val="24"/>
        </w:rPr>
        <w:lastRenderedPageBreak/>
        <w:t xml:space="preserve">Langfredagens overskrift kan festes til to ord: </w:t>
      </w:r>
      <w:r w:rsidRPr="003543B8">
        <w:rPr>
          <w:b/>
          <w:sz w:val="24"/>
          <w:szCs w:val="24"/>
        </w:rPr>
        <w:t>For oss! For verden. For meg</w:t>
      </w:r>
      <w:r w:rsidRPr="003543B8">
        <w:rPr>
          <w:sz w:val="24"/>
          <w:szCs w:val="24"/>
        </w:rPr>
        <w:t xml:space="preserve">. Guds kjærlighet vinner over og er sterkere enn skylden og skammen. </w:t>
      </w:r>
    </w:p>
    <w:p w:rsidR="00CB6E48" w:rsidRPr="003543B8" w:rsidRDefault="00CB6E48" w:rsidP="00CB6E48">
      <w:pPr>
        <w:spacing w:after="0"/>
        <w:rPr>
          <w:sz w:val="24"/>
          <w:szCs w:val="24"/>
        </w:rPr>
      </w:pPr>
      <w:r w:rsidRPr="003543B8">
        <w:rPr>
          <w:sz w:val="24"/>
          <w:szCs w:val="24"/>
        </w:rPr>
        <w:t>Forstå det, den som kan! Det er ikke til å begripe, men det er til for å bli grepet av. Takk for det, den som trenger det! Det er ditt, helt gratis!</w:t>
      </w:r>
    </w:p>
    <w:p w:rsidR="00770F7E" w:rsidRDefault="00770F7E" w:rsidP="00770F7E">
      <w:pPr>
        <w:spacing w:after="0"/>
        <w:rPr>
          <w:sz w:val="24"/>
          <w:szCs w:val="24"/>
        </w:rPr>
      </w:pPr>
    </w:p>
    <w:p w:rsidR="00770F7E" w:rsidRPr="00EA113C" w:rsidRDefault="00C824FA" w:rsidP="00CB6E48">
      <w:pPr>
        <w:rPr>
          <w:b/>
          <w:sz w:val="28"/>
          <w:szCs w:val="28"/>
        </w:rPr>
      </w:pPr>
      <w:r w:rsidRPr="00C824FA">
        <w:rPr>
          <w:b/>
          <w:sz w:val="28"/>
          <w:szCs w:val="28"/>
        </w:rPr>
        <w:t>Langfredag</w:t>
      </w:r>
    </w:p>
    <w:p w:rsidR="00770F7E" w:rsidRDefault="00B3777D" w:rsidP="00EA113C">
      <w:pPr>
        <w:spacing w:after="0"/>
        <w:jc w:val="center"/>
        <w:rPr>
          <w:b/>
          <w:sz w:val="28"/>
          <w:szCs w:val="28"/>
        </w:rPr>
      </w:pPr>
      <w:r>
        <w:rPr>
          <w:b/>
          <w:noProof/>
          <w:sz w:val="28"/>
          <w:szCs w:val="28"/>
          <w:lang w:val="sv-SE" w:eastAsia="sv-SE"/>
        </w:rPr>
        <w:drawing>
          <wp:inline distT="0" distB="0" distL="0" distR="0" wp14:anchorId="6B29A758" wp14:editId="3805CA8A">
            <wp:extent cx="4124325" cy="6299262"/>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av Leikanger Langfreda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7586" cy="6304243"/>
                    </a:xfrm>
                    <a:prstGeom prst="rect">
                      <a:avLst/>
                    </a:prstGeom>
                  </pic:spPr>
                </pic:pic>
              </a:graphicData>
            </a:graphic>
          </wp:inline>
        </w:drawing>
      </w:r>
    </w:p>
    <w:p w:rsidR="00013A5E" w:rsidRPr="00C824FA" w:rsidRDefault="00C824FA" w:rsidP="00770F7E">
      <w:pPr>
        <w:spacing w:after="0"/>
        <w:rPr>
          <w:i/>
          <w:sz w:val="24"/>
          <w:szCs w:val="24"/>
        </w:rPr>
      </w:pPr>
      <w:r w:rsidRPr="00C824FA">
        <w:rPr>
          <w:i/>
          <w:sz w:val="24"/>
          <w:szCs w:val="24"/>
        </w:rPr>
        <w:t>Tittel: Veien til Golgatha, Olav Leikanger 2020</w:t>
      </w:r>
    </w:p>
    <w:p w:rsidR="00C824FA" w:rsidRDefault="00C824FA" w:rsidP="00770F7E">
      <w:pPr>
        <w:spacing w:after="0"/>
        <w:rPr>
          <w:b/>
          <w:sz w:val="24"/>
          <w:szCs w:val="24"/>
        </w:rPr>
      </w:pPr>
    </w:p>
    <w:p w:rsidR="00013A5E" w:rsidRPr="00013A5E" w:rsidRDefault="00013A5E" w:rsidP="00770F7E">
      <w:pPr>
        <w:spacing w:after="0"/>
        <w:rPr>
          <w:b/>
          <w:sz w:val="24"/>
          <w:szCs w:val="24"/>
        </w:rPr>
      </w:pPr>
      <w:r w:rsidRPr="00013A5E">
        <w:rPr>
          <w:b/>
          <w:sz w:val="24"/>
          <w:szCs w:val="24"/>
        </w:rPr>
        <w:t>Fra evangelieteksten</w:t>
      </w:r>
      <w:r w:rsidR="003543B8">
        <w:rPr>
          <w:b/>
          <w:sz w:val="24"/>
          <w:szCs w:val="24"/>
        </w:rPr>
        <w:t xml:space="preserve"> (Mark 14,26-15,37)</w:t>
      </w:r>
      <w:r w:rsidRPr="00013A5E">
        <w:rPr>
          <w:b/>
          <w:sz w:val="24"/>
          <w:szCs w:val="24"/>
        </w:rPr>
        <w:t>:</w:t>
      </w:r>
    </w:p>
    <w:p w:rsidR="00013A5E" w:rsidRPr="00CB6E48" w:rsidRDefault="00013A5E" w:rsidP="00770F7E">
      <w:pPr>
        <w:spacing w:after="0"/>
        <w:rPr>
          <w:i/>
          <w:sz w:val="24"/>
          <w:szCs w:val="24"/>
        </w:rPr>
      </w:pPr>
      <w:r w:rsidRPr="00CB6E48">
        <w:rPr>
          <w:i/>
          <w:sz w:val="24"/>
          <w:szCs w:val="24"/>
        </w:rPr>
        <w:t>Og ved den niende timen ropte Jesus med høy røst: «Eloï, Eloï, lemá sbaktáni?» Det betyr: «Min Gud, min Gud, hvorfor har du forlatt meg?»</w:t>
      </w:r>
      <w:r w:rsidR="003543B8" w:rsidRPr="00CB6E48">
        <w:rPr>
          <w:i/>
          <w:sz w:val="24"/>
          <w:szCs w:val="24"/>
        </w:rPr>
        <w:tab/>
        <w:t xml:space="preserve"> (</w:t>
      </w:r>
      <w:r w:rsidRPr="00CB6E48">
        <w:rPr>
          <w:i/>
          <w:sz w:val="24"/>
          <w:szCs w:val="24"/>
        </w:rPr>
        <w:t>Mark 15, 34</w:t>
      </w:r>
      <w:r w:rsidR="003543B8" w:rsidRPr="00CB6E48">
        <w:rPr>
          <w:i/>
          <w:sz w:val="24"/>
          <w:szCs w:val="24"/>
        </w:rPr>
        <w:t>)</w:t>
      </w:r>
    </w:p>
    <w:p w:rsidR="005A44C1" w:rsidRDefault="005A44C1" w:rsidP="00770F7E">
      <w:pPr>
        <w:spacing w:after="0"/>
      </w:pPr>
    </w:p>
    <w:p w:rsidR="00013A5E" w:rsidRPr="003543B8" w:rsidRDefault="00013A5E" w:rsidP="00770F7E">
      <w:pPr>
        <w:spacing w:after="0"/>
        <w:rPr>
          <w:b/>
          <w:sz w:val="28"/>
          <w:szCs w:val="28"/>
        </w:rPr>
      </w:pPr>
      <w:r w:rsidRPr="003543B8">
        <w:rPr>
          <w:b/>
          <w:sz w:val="28"/>
          <w:szCs w:val="28"/>
        </w:rPr>
        <w:lastRenderedPageBreak/>
        <w:t>Påskedag</w:t>
      </w:r>
    </w:p>
    <w:p w:rsidR="00C824FA" w:rsidRPr="00C824FA" w:rsidRDefault="00B3777D" w:rsidP="00770F7E">
      <w:pPr>
        <w:spacing w:after="0"/>
      </w:pPr>
      <w:r>
        <w:rPr>
          <w:noProof/>
          <w:lang w:val="sv-SE" w:eastAsia="sv-SE"/>
        </w:rPr>
        <w:drawing>
          <wp:inline distT="0" distB="0" distL="0" distR="0" wp14:anchorId="4B7320E7" wp14:editId="1AC20D6B">
            <wp:extent cx="5760720" cy="409638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av Leikanger Påskedag.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4096385"/>
                    </a:xfrm>
                    <a:prstGeom prst="rect">
                      <a:avLst/>
                    </a:prstGeom>
                  </pic:spPr>
                </pic:pic>
              </a:graphicData>
            </a:graphic>
          </wp:inline>
        </w:drawing>
      </w:r>
      <w:r w:rsidR="00C824FA" w:rsidRPr="00C824FA">
        <w:rPr>
          <w:rFonts w:cstheme="minorHAnsi"/>
          <w:i/>
          <w:sz w:val="24"/>
          <w:szCs w:val="24"/>
        </w:rPr>
        <w:t xml:space="preserve">Tittel: </w:t>
      </w:r>
      <w:r w:rsidR="00C824FA" w:rsidRPr="00C824FA">
        <w:rPr>
          <w:rFonts w:cstheme="minorHAnsi"/>
          <w:i/>
          <w:sz w:val="24"/>
          <w:szCs w:val="24"/>
          <w:shd w:val="clear" w:color="auto" w:fill="FFFFFF"/>
        </w:rPr>
        <w:t>Med ett sto det to menn hos dem i skinnende klær, Olav Leikanger 2020</w:t>
      </w:r>
    </w:p>
    <w:p w:rsidR="00CB6E48" w:rsidRDefault="00CB6E48" w:rsidP="00770F7E">
      <w:pPr>
        <w:spacing w:after="0"/>
        <w:rPr>
          <w:b/>
          <w:sz w:val="28"/>
          <w:szCs w:val="28"/>
        </w:rPr>
      </w:pPr>
    </w:p>
    <w:p w:rsidR="00013A5E" w:rsidRPr="003543B8" w:rsidRDefault="00013A5E" w:rsidP="00770F7E">
      <w:pPr>
        <w:spacing w:after="0"/>
        <w:rPr>
          <w:b/>
          <w:sz w:val="24"/>
          <w:szCs w:val="24"/>
        </w:rPr>
      </w:pPr>
      <w:r w:rsidRPr="003543B8">
        <w:rPr>
          <w:b/>
          <w:sz w:val="24"/>
          <w:szCs w:val="24"/>
        </w:rPr>
        <w:t>Fra evangelieteksten (Luk 24,1-9)</w:t>
      </w:r>
    </w:p>
    <w:p w:rsidR="00013A5E" w:rsidRDefault="00013A5E" w:rsidP="00770F7E">
      <w:pPr>
        <w:spacing w:after="0"/>
        <w:rPr>
          <w:i/>
        </w:rPr>
      </w:pPr>
      <w:r w:rsidRPr="005A44C1">
        <w:rPr>
          <w:i/>
        </w:rPr>
        <w:t>Da så de [kvinnene] at steinen var rullet fra graven. Og de gikk inn, men fant ikke Herren Jesu kropp. De visste ikke hva de skulle tro, men med ett sto det to menn hos dem i skinnende klær. Kvinnene ble forferdet og bøyde seg med anstiktet mot jorden. Men de to sa til dem: «Hvorfor leter dere etter den elvende blant de døde? Han er ikke her, han er stått opp.»</w:t>
      </w:r>
      <w:r w:rsidR="003543B8" w:rsidRPr="005A44C1">
        <w:rPr>
          <w:i/>
        </w:rPr>
        <w:t xml:space="preserve"> (Luk 24, 2-6)</w:t>
      </w:r>
    </w:p>
    <w:p w:rsidR="005A44C1" w:rsidRPr="005A44C1" w:rsidRDefault="005A44C1" w:rsidP="00770F7E">
      <w:pPr>
        <w:spacing w:after="0"/>
        <w:rPr>
          <w:i/>
        </w:rPr>
      </w:pPr>
    </w:p>
    <w:p w:rsidR="00D67C02" w:rsidRPr="00D67C02" w:rsidRDefault="005A44C1" w:rsidP="00770F7E">
      <w:pPr>
        <w:spacing w:after="0"/>
        <w:rPr>
          <w:b/>
          <w:sz w:val="28"/>
          <w:szCs w:val="28"/>
        </w:rPr>
      </w:pPr>
      <w:r>
        <w:rPr>
          <w:b/>
          <w:sz w:val="28"/>
          <w:szCs w:val="28"/>
        </w:rPr>
        <w:t>P</w:t>
      </w:r>
      <w:r w:rsidR="00D67C02">
        <w:rPr>
          <w:b/>
          <w:sz w:val="28"/>
          <w:szCs w:val="28"/>
        </w:rPr>
        <w:t>åskedag – dagen da døden døde!</w:t>
      </w:r>
      <w:r w:rsidR="00EA113C">
        <w:rPr>
          <w:b/>
          <w:sz w:val="28"/>
          <w:szCs w:val="28"/>
        </w:rPr>
        <w:tab/>
      </w:r>
      <w:r w:rsidR="003543B8" w:rsidRPr="003543B8">
        <w:rPr>
          <w:sz w:val="28"/>
          <w:szCs w:val="28"/>
        </w:rPr>
        <w:t>(Påske</w:t>
      </w:r>
      <w:r w:rsidR="00EA113C">
        <w:rPr>
          <w:sz w:val="28"/>
          <w:szCs w:val="28"/>
        </w:rPr>
        <w:t>betraktning</w:t>
      </w:r>
      <w:r w:rsidR="003543B8" w:rsidRPr="003543B8">
        <w:rPr>
          <w:sz w:val="28"/>
          <w:szCs w:val="28"/>
        </w:rPr>
        <w:t xml:space="preserve"> av Einar Salvesen)</w:t>
      </w:r>
    </w:p>
    <w:p w:rsidR="00CB6E48" w:rsidRPr="00292B22" w:rsidRDefault="00CB6E48" w:rsidP="00CB6E48">
      <w:pPr>
        <w:spacing w:after="0"/>
        <w:rPr>
          <w:sz w:val="23"/>
          <w:szCs w:val="23"/>
        </w:rPr>
      </w:pPr>
      <w:r w:rsidRPr="00292B22">
        <w:rPr>
          <w:sz w:val="23"/>
          <w:szCs w:val="23"/>
        </w:rPr>
        <w:t xml:space="preserve">Det er umulig! Helt umulig! Kanskje det går i eventyrland, men ikke i den virkelige verden. Er du død, så er du død. Punktum. Finito. Ethvert menneskes historie ender i en grav. Det er umulig! Men: For Gud er alt mulig. For Gud er døden ikke slutten, men begynnelsen. Hør: Livet vant, dets navn er Jesus. Jesus vant og jeg har vunnet. </w:t>
      </w:r>
    </w:p>
    <w:p w:rsidR="00CB6E48" w:rsidRPr="00292B22" w:rsidRDefault="009B7A63" w:rsidP="00CB6E48">
      <w:pPr>
        <w:spacing w:after="0"/>
        <w:rPr>
          <w:sz w:val="23"/>
          <w:szCs w:val="23"/>
        </w:rPr>
      </w:pPr>
      <w:r>
        <w:rPr>
          <w:noProof/>
          <w:sz w:val="24"/>
          <w:szCs w:val="24"/>
          <w:lang w:val="sv-SE" w:eastAsia="sv-SE"/>
        </w:rPr>
        <mc:AlternateContent>
          <mc:Choice Requires="wps">
            <w:drawing>
              <wp:anchor distT="0" distB="0" distL="114300" distR="114300" simplePos="0" relativeHeight="251660288" behindDoc="0" locked="0" layoutInCell="1" allowOverlap="1">
                <wp:simplePos x="0" y="0"/>
                <wp:positionH relativeFrom="column">
                  <wp:posOffset>3129280</wp:posOffset>
                </wp:positionH>
                <wp:positionV relativeFrom="paragraph">
                  <wp:posOffset>1721485</wp:posOffset>
                </wp:positionV>
                <wp:extent cx="2095500" cy="1123950"/>
                <wp:effectExtent l="0" t="0" r="0" b="0"/>
                <wp:wrapNone/>
                <wp:docPr id="6" name="Tekstboks 6"/>
                <wp:cNvGraphicFramePr/>
                <a:graphic xmlns:a="http://schemas.openxmlformats.org/drawingml/2006/main">
                  <a:graphicData uri="http://schemas.microsoft.com/office/word/2010/wordprocessingShape">
                    <wps:wsp>
                      <wps:cNvSpPr txBox="1"/>
                      <wps:spPr>
                        <a:xfrm>
                          <a:off x="0" y="0"/>
                          <a:ext cx="2095500"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2B22" w:rsidRPr="009B7A63" w:rsidRDefault="00292B22" w:rsidP="00292B22">
                            <w:pPr>
                              <w:spacing w:after="0"/>
                              <w:rPr>
                                <w:sz w:val="20"/>
                                <w:szCs w:val="20"/>
                              </w:rPr>
                            </w:pPr>
                            <w:r w:rsidRPr="009B7A63">
                              <w:rPr>
                                <w:sz w:val="20"/>
                                <w:szCs w:val="20"/>
                              </w:rPr>
                              <w:t>Bevar troen min på deg.</w:t>
                            </w:r>
                          </w:p>
                          <w:p w:rsidR="00292B22" w:rsidRPr="009B7A63" w:rsidRDefault="00292B22" w:rsidP="00292B22">
                            <w:pPr>
                              <w:spacing w:after="0"/>
                              <w:rPr>
                                <w:sz w:val="20"/>
                                <w:szCs w:val="20"/>
                              </w:rPr>
                            </w:pPr>
                            <w:r w:rsidRPr="009B7A63">
                              <w:rPr>
                                <w:sz w:val="20"/>
                                <w:szCs w:val="20"/>
                              </w:rPr>
                              <w:t>Bevar håpet om at også jeg</w:t>
                            </w:r>
                          </w:p>
                          <w:p w:rsidR="00292B22" w:rsidRPr="009B7A63" w:rsidRDefault="00292B22" w:rsidP="00292B22">
                            <w:pPr>
                              <w:spacing w:after="0"/>
                              <w:rPr>
                                <w:sz w:val="20"/>
                                <w:szCs w:val="20"/>
                              </w:rPr>
                            </w:pPr>
                            <w:r w:rsidRPr="009B7A63">
                              <w:rPr>
                                <w:sz w:val="20"/>
                                <w:szCs w:val="20"/>
                              </w:rPr>
                              <w:t>skal gjøre som du gjorde påskemorgen.</w:t>
                            </w:r>
                          </w:p>
                          <w:p w:rsidR="00292B22" w:rsidRPr="009B7A63" w:rsidRDefault="00292B22" w:rsidP="00292B22">
                            <w:pPr>
                              <w:spacing w:after="0"/>
                              <w:rPr>
                                <w:sz w:val="20"/>
                                <w:szCs w:val="20"/>
                              </w:rPr>
                            </w:pPr>
                            <w:r w:rsidRPr="009B7A63">
                              <w:rPr>
                                <w:sz w:val="20"/>
                                <w:szCs w:val="20"/>
                              </w:rPr>
                              <w:t>Bevar i meg din kjærlighet,</w:t>
                            </w:r>
                          </w:p>
                          <w:p w:rsidR="00292B22" w:rsidRPr="00292B22" w:rsidRDefault="00292B22" w:rsidP="00292B22">
                            <w:pPr>
                              <w:spacing w:after="0"/>
                              <w:rPr>
                                <w:sz w:val="21"/>
                                <w:szCs w:val="21"/>
                              </w:rPr>
                            </w:pPr>
                            <w:r w:rsidRPr="009B7A63">
                              <w:rPr>
                                <w:sz w:val="20"/>
                                <w:szCs w:val="20"/>
                              </w:rPr>
                              <w:t>som er sterkere enn døden</w:t>
                            </w:r>
                            <w:r w:rsidRPr="00292B22">
                              <w:rPr>
                                <w:sz w:val="21"/>
                                <w:szCs w:val="21"/>
                              </w:rPr>
                              <w:t>.</w:t>
                            </w:r>
                          </w:p>
                          <w:p w:rsidR="00292B22" w:rsidRDefault="00292B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kstboks 6" o:spid="_x0000_s1026" type="#_x0000_t202" style="position:absolute;margin-left:246.4pt;margin-top:135.55pt;width:16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" fillcolor="white [3201]" stroked="f" strokeweight=".5pt">
                <v:textbox>
                  <w:txbxContent>
                    <w:p w:rsidR="00292B22" w:rsidRPr="009B7A63" w:rsidRDefault="00292B22" w:rsidP="00292B22">
                      <w:pPr>
                        <w:spacing w:after="0"/>
                        <w:rPr>
                          <w:sz w:val="20"/>
                          <w:szCs w:val="20"/>
                        </w:rPr>
                      </w:pPr>
                      <w:r w:rsidRPr="009B7A63">
                        <w:rPr>
                          <w:sz w:val="20"/>
                          <w:szCs w:val="20"/>
                        </w:rPr>
                        <w:t>Bevar troen min på deg.</w:t>
                      </w:r>
                    </w:p>
                    <w:p w:rsidR="00292B22" w:rsidRPr="009B7A63" w:rsidRDefault="00292B22" w:rsidP="00292B22">
                      <w:pPr>
                        <w:spacing w:after="0"/>
                        <w:rPr>
                          <w:sz w:val="20"/>
                          <w:szCs w:val="20"/>
                        </w:rPr>
                      </w:pPr>
                      <w:r w:rsidRPr="009B7A63">
                        <w:rPr>
                          <w:sz w:val="20"/>
                          <w:szCs w:val="20"/>
                        </w:rPr>
                        <w:t>Bevar håpet om at også jeg</w:t>
                      </w:r>
                    </w:p>
                    <w:p w:rsidR="00292B22" w:rsidRPr="009B7A63" w:rsidRDefault="00292B22" w:rsidP="00292B22">
                      <w:pPr>
                        <w:spacing w:after="0"/>
                        <w:rPr>
                          <w:sz w:val="20"/>
                          <w:szCs w:val="20"/>
                        </w:rPr>
                      </w:pPr>
                      <w:proofErr w:type="gramStart"/>
                      <w:r w:rsidRPr="009B7A63">
                        <w:rPr>
                          <w:sz w:val="20"/>
                          <w:szCs w:val="20"/>
                        </w:rPr>
                        <w:t>skal</w:t>
                      </w:r>
                      <w:proofErr w:type="gramEnd"/>
                      <w:r w:rsidRPr="009B7A63">
                        <w:rPr>
                          <w:sz w:val="20"/>
                          <w:szCs w:val="20"/>
                        </w:rPr>
                        <w:t xml:space="preserve"> gjøre som du gjorde påskemorgen.</w:t>
                      </w:r>
                    </w:p>
                    <w:p w:rsidR="00292B22" w:rsidRPr="009B7A63" w:rsidRDefault="00292B22" w:rsidP="00292B22">
                      <w:pPr>
                        <w:spacing w:after="0"/>
                        <w:rPr>
                          <w:sz w:val="20"/>
                          <w:szCs w:val="20"/>
                        </w:rPr>
                      </w:pPr>
                      <w:r w:rsidRPr="009B7A63">
                        <w:rPr>
                          <w:sz w:val="20"/>
                          <w:szCs w:val="20"/>
                        </w:rPr>
                        <w:t>Bevar i meg din kjærlighet,</w:t>
                      </w:r>
                    </w:p>
                    <w:p w:rsidR="00292B22" w:rsidRPr="00292B22" w:rsidRDefault="00292B22" w:rsidP="00292B22">
                      <w:pPr>
                        <w:spacing w:after="0"/>
                        <w:rPr>
                          <w:sz w:val="21"/>
                          <w:szCs w:val="21"/>
                        </w:rPr>
                      </w:pPr>
                      <w:proofErr w:type="gramStart"/>
                      <w:r w:rsidRPr="009B7A63">
                        <w:rPr>
                          <w:sz w:val="20"/>
                          <w:szCs w:val="20"/>
                        </w:rPr>
                        <w:t>som</w:t>
                      </w:r>
                      <w:proofErr w:type="gramEnd"/>
                      <w:r w:rsidRPr="009B7A63">
                        <w:rPr>
                          <w:sz w:val="20"/>
                          <w:szCs w:val="20"/>
                        </w:rPr>
                        <w:t xml:space="preserve"> er sterkere enn døden</w:t>
                      </w:r>
                      <w:r w:rsidRPr="00292B22">
                        <w:rPr>
                          <w:sz w:val="21"/>
                          <w:szCs w:val="21"/>
                        </w:rPr>
                        <w:t>.</w:t>
                      </w:r>
                    </w:p>
                    <w:p w:rsidR="00292B22" w:rsidRDefault="00292B22"/>
                  </w:txbxContent>
                </v:textbox>
              </v:shape>
            </w:pict>
          </mc:Fallback>
        </mc:AlternateContent>
      </w:r>
      <w:r w:rsidR="00CB6E48" w:rsidRPr="00292B22">
        <w:rPr>
          <w:sz w:val="23"/>
          <w:szCs w:val="23"/>
        </w:rPr>
        <w:t xml:space="preserve">Kirkens budskap til en lidende verden er at vi ikke går bare mot en grav, men mot et håp, et levende håp. Kirken er til for å gi det videre! Det er så grensesprengende at det må bare ut. Det er ikke sagt for den private kosens skyld, men fordi alle må få del i det. Det er allemannseie. Oppstandelsen er den endelige bekreftelse på Langfredagens: Det er fullbrakt! Synden er sonet. Døden har mistet sin brodd. Hva mer trenger vi egentlig? Det er en åpen himmel over våre liv på jorden. Jesus lever hver eneste dag. Og rekker meg ny nåde hver eneste dag. Og kirken har ikke lov til å resignere når meningsmålingene ikke går vår vei. Evangeliet er Guds vei. Gode nyheter den dag i dag til en verden som er overmett på dårlige nyheter. Det er håp. Det er liv. Det er glede. Han er oppstanden! </w:t>
      </w:r>
      <w:r w:rsidR="00292B22">
        <w:rPr>
          <w:sz w:val="23"/>
          <w:szCs w:val="23"/>
        </w:rPr>
        <w:t>Ja, sannelig: Han er oppstanden!</w:t>
      </w:r>
    </w:p>
    <w:p w:rsidR="005A44C1" w:rsidRPr="00CB6E48" w:rsidRDefault="009B7A63" w:rsidP="00292B22">
      <w:pPr>
        <w:tabs>
          <w:tab w:val="left" w:pos="2175"/>
        </w:tabs>
        <w:spacing w:after="0"/>
        <w:rPr>
          <w:sz w:val="24"/>
          <w:szCs w:val="24"/>
        </w:rPr>
      </w:pPr>
      <w:r>
        <w:rPr>
          <w:noProof/>
          <w:sz w:val="24"/>
          <w:szCs w:val="24"/>
          <w:lang w:val="sv-SE" w:eastAsia="sv-SE"/>
        </w:rPr>
        <mc:AlternateContent>
          <mc:Choice Requires="wps">
            <w:drawing>
              <wp:anchor distT="0" distB="0" distL="114300" distR="114300" simplePos="0" relativeHeight="251659264" behindDoc="0" locked="0" layoutInCell="1" allowOverlap="1">
                <wp:simplePos x="0" y="0"/>
                <wp:positionH relativeFrom="column">
                  <wp:posOffset>995680</wp:posOffset>
                </wp:positionH>
                <wp:positionV relativeFrom="paragraph">
                  <wp:posOffset>8890</wp:posOffset>
                </wp:positionV>
                <wp:extent cx="1685925" cy="1104900"/>
                <wp:effectExtent l="0" t="0" r="9525" b="0"/>
                <wp:wrapNone/>
                <wp:docPr id="5" name="Tekstboks 5"/>
                <wp:cNvGraphicFramePr/>
                <a:graphic xmlns:a="http://schemas.openxmlformats.org/drawingml/2006/main">
                  <a:graphicData uri="http://schemas.microsoft.com/office/word/2010/wordprocessingShape">
                    <wps:wsp>
                      <wps:cNvSpPr txBox="1"/>
                      <wps:spPr>
                        <a:xfrm>
                          <a:off x="0" y="0"/>
                          <a:ext cx="1685925"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2B22" w:rsidRPr="009B7A63" w:rsidRDefault="00292B22" w:rsidP="009B7A63">
                            <w:pPr>
                              <w:spacing w:after="0" w:line="240" w:lineRule="auto"/>
                              <w:rPr>
                                <w:sz w:val="20"/>
                                <w:szCs w:val="20"/>
                              </w:rPr>
                            </w:pPr>
                            <w:r w:rsidRPr="009B7A63">
                              <w:rPr>
                                <w:sz w:val="20"/>
                                <w:szCs w:val="20"/>
                              </w:rPr>
                              <w:t>Herre Jesus,</w:t>
                            </w:r>
                          </w:p>
                          <w:p w:rsidR="00292B22" w:rsidRPr="009B7A63" w:rsidRDefault="00292B22" w:rsidP="009B7A63">
                            <w:pPr>
                              <w:spacing w:after="0" w:line="240" w:lineRule="auto"/>
                              <w:rPr>
                                <w:sz w:val="20"/>
                                <w:szCs w:val="20"/>
                              </w:rPr>
                            </w:pPr>
                            <w:r w:rsidRPr="009B7A63">
                              <w:rPr>
                                <w:sz w:val="20"/>
                                <w:szCs w:val="20"/>
                              </w:rPr>
                              <w:t>takk for at du sprengte deg vei,</w:t>
                            </w:r>
                          </w:p>
                          <w:p w:rsidR="00292B22" w:rsidRPr="009B7A63" w:rsidRDefault="00292B22" w:rsidP="009B7A63">
                            <w:pPr>
                              <w:spacing w:after="0" w:line="240" w:lineRule="auto"/>
                              <w:rPr>
                                <w:sz w:val="20"/>
                                <w:szCs w:val="20"/>
                              </w:rPr>
                            </w:pPr>
                            <w:r w:rsidRPr="009B7A63">
                              <w:rPr>
                                <w:sz w:val="20"/>
                                <w:szCs w:val="20"/>
                              </w:rPr>
                              <w:t>gjennom døden.</w:t>
                            </w:r>
                          </w:p>
                          <w:p w:rsidR="00292B22" w:rsidRPr="009B7A63" w:rsidRDefault="00292B22" w:rsidP="009B7A63">
                            <w:pPr>
                              <w:spacing w:after="0" w:line="240" w:lineRule="auto"/>
                              <w:rPr>
                                <w:sz w:val="20"/>
                                <w:szCs w:val="20"/>
                              </w:rPr>
                            </w:pPr>
                            <w:r w:rsidRPr="009B7A63">
                              <w:rPr>
                                <w:sz w:val="20"/>
                                <w:szCs w:val="20"/>
                              </w:rPr>
                              <w:t>For meg.</w:t>
                            </w:r>
                          </w:p>
                          <w:p w:rsidR="00292B22" w:rsidRPr="00292B22" w:rsidRDefault="00292B22" w:rsidP="009B7A63">
                            <w:pPr>
                              <w:spacing w:after="0" w:line="240" w:lineRule="auto"/>
                              <w:rPr>
                                <w:sz w:val="21"/>
                                <w:szCs w:val="21"/>
                              </w:rPr>
                            </w:pPr>
                            <w:r w:rsidRPr="009B7A63">
                              <w:rPr>
                                <w:sz w:val="20"/>
                                <w:szCs w:val="20"/>
                              </w:rPr>
                              <w:t>For absolutt alle</w:t>
                            </w:r>
                            <w:r w:rsidRPr="00292B22">
                              <w:rPr>
                                <w:sz w:val="21"/>
                                <w:szCs w:val="21"/>
                              </w:rPr>
                              <w:t>.</w:t>
                            </w:r>
                          </w:p>
                          <w:p w:rsidR="00292B22" w:rsidRDefault="00292B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kstboks 5" o:spid="_x0000_s1027" type="#_x0000_t202" style="position:absolute;margin-left:78.4pt;margin-top:.7pt;width:132.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" fillcolor="white [3201]" stroked="f" strokeweight=".5pt">
                <v:textbox>
                  <w:txbxContent>
                    <w:p w:rsidR="00292B22" w:rsidRPr="009B7A63" w:rsidRDefault="00292B22" w:rsidP="009B7A63">
                      <w:pPr>
                        <w:spacing w:after="0" w:line="240" w:lineRule="auto"/>
                        <w:rPr>
                          <w:sz w:val="20"/>
                          <w:szCs w:val="20"/>
                        </w:rPr>
                      </w:pPr>
                      <w:r w:rsidRPr="009B7A63">
                        <w:rPr>
                          <w:sz w:val="20"/>
                          <w:szCs w:val="20"/>
                        </w:rPr>
                        <w:t>Herre Jesus,</w:t>
                      </w:r>
                    </w:p>
                    <w:p w:rsidR="00292B22" w:rsidRPr="009B7A63" w:rsidRDefault="00292B22" w:rsidP="009B7A63">
                      <w:pPr>
                        <w:spacing w:after="0" w:line="240" w:lineRule="auto"/>
                        <w:rPr>
                          <w:sz w:val="20"/>
                          <w:szCs w:val="20"/>
                        </w:rPr>
                      </w:pPr>
                      <w:proofErr w:type="gramStart"/>
                      <w:r w:rsidRPr="009B7A63">
                        <w:rPr>
                          <w:sz w:val="20"/>
                          <w:szCs w:val="20"/>
                        </w:rPr>
                        <w:t>takk</w:t>
                      </w:r>
                      <w:proofErr w:type="gramEnd"/>
                      <w:r w:rsidRPr="009B7A63">
                        <w:rPr>
                          <w:sz w:val="20"/>
                          <w:szCs w:val="20"/>
                        </w:rPr>
                        <w:t xml:space="preserve"> for at du sprengte deg vei,</w:t>
                      </w:r>
                    </w:p>
                    <w:p w:rsidR="00292B22" w:rsidRPr="009B7A63" w:rsidRDefault="00292B22" w:rsidP="009B7A63">
                      <w:pPr>
                        <w:spacing w:after="0" w:line="240" w:lineRule="auto"/>
                        <w:rPr>
                          <w:sz w:val="20"/>
                          <w:szCs w:val="20"/>
                        </w:rPr>
                      </w:pPr>
                      <w:proofErr w:type="gramStart"/>
                      <w:r w:rsidRPr="009B7A63">
                        <w:rPr>
                          <w:sz w:val="20"/>
                          <w:szCs w:val="20"/>
                        </w:rPr>
                        <w:t>gjennom</w:t>
                      </w:r>
                      <w:proofErr w:type="gramEnd"/>
                      <w:r w:rsidRPr="009B7A63">
                        <w:rPr>
                          <w:sz w:val="20"/>
                          <w:szCs w:val="20"/>
                        </w:rPr>
                        <w:t xml:space="preserve"> døden.</w:t>
                      </w:r>
                    </w:p>
                    <w:p w:rsidR="00292B22" w:rsidRPr="009B7A63" w:rsidRDefault="00292B22" w:rsidP="009B7A63">
                      <w:pPr>
                        <w:spacing w:after="0" w:line="240" w:lineRule="auto"/>
                        <w:rPr>
                          <w:sz w:val="20"/>
                          <w:szCs w:val="20"/>
                        </w:rPr>
                      </w:pPr>
                      <w:r w:rsidRPr="009B7A63">
                        <w:rPr>
                          <w:sz w:val="20"/>
                          <w:szCs w:val="20"/>
                        </w:rPr>
                        <w:t>For meg.</w:t>
                      </w:r>
                    </w:p>
                    <w:p w:rsidR="00292B22" w:rsidRPr="00292B22" w:rsidRDefault="00292B22" w:rsidP="009B7A63">
                      <w:pPr>
                        <w:spacing w:after="0" w:line="240" w:lineRule="auto"/>
                        <w:rPr>
                          <w:sz w:val="21"/>
                          <w:szCs w:val="21"/>
                        </w:rPr>
                      </w:pPr>
                      <w:r w:rsidRPr="009B7A63">
                        <w:rPr>
                          <w:sz w:val="20"/>
                          <w:szCs w:val="20"/>
                        </w:rPr>
                        <w:t>For absolutt alle</w:t>
                      </w:r>
                      <w:r w:rsidRPr="00292B22">
                        <w:rPr>
                          <w:sz w:val="21"/>
                          <w:szCs w:val="21"/>
                        </w:rPr>
                        <w:t>.</w:t>
                      </w:r>
                    </w:p>
                    <w:p w:rsidR="00292B22" w:rsidRDefault="00292B22"/>
                  </w:txbxContent>
                </v:textbox>
              </v:shape>
            </w:pict>
          </mc:Fallback>
        </mc:AlternateContent>
      </w:r>
      <w:r w:rsidR="00292B22">
        <w:rPr>
          <w:sz w:val="24"/>
          <w:szCs w:val="24"/>
        </w:rPr>
        <w:tab/>
      </w:r>
    </w:p>
    <w:sectPr w:rsidR="005A44C1" w:rsidRPr="00CB6E4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60" w:rsidRDefault="00DA4C60" w:rsidP="00ED6FEB">
      <w:pPr>
        <w:spacing w:after="0" w:line="240" w:lineRule="auto"/>
      </w:pPr>
      <w:r>
        <w:separator/>
      </w:r>
    </w:p>
  </w:endnote>
  <w:endnote w:type="continuationSeparator" w:id="0">
    <w:p w:rsidR="00DA4C60" w:rsidRDefault="00DA4C60" w:rsidP="00ED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EB" w:rsidRDefault="00ED6FE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65778"/>
      <w:docPartObj>
        <w:docPartGallery w:val="Page Numbers (Bottom of Page)"/>
        <w:docPartUnique/>
      </w:docPartObj>
    </w:sdtPr>
    <w:sdtEndPr/>
    <w:sdtContent>
      <w:p w:rsidR="00ED6FEB" w:rsidRDefault="00ED6FEB">
        <w:pPr>
          <w:pStyle w:val="Sidfot"/>
          <w:jc w:val="center"/>
        </w:pPr>
        <w:r>
          <w:fldChar w:fldCharType="begin"/>
        </w:r>
        <w:r>
          <w:instrText>PAGE   \* MERGEFORMAT</w:instrText>
        </w:r>
        <w:r>
          <w:fldChar w:fldCharType="separate"/>
        </w:r>
        <w:r w:rsidR="00694A3A">
          <w:rPr>
            <w:noProof/>
          </w:rPr>
          <w:t>1</w:t>
        </w:r>
        <w:r>
          <w:fldChar w:fldCharType="end"/>
        </w:r>
      </w:p>
    </w:sdtContent>
  </w:sdt>
  <w:p w:rsidR="00ED6FEB" w:rsidRDefault="00ED6FE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EB" w:rsidRDefault="00ED6FE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60" w:rsidRDefault="00DA4C60" w:rsidP="00ED6FEB">
      <w:pPr>
        <w:spacing w:after="0" w:line="240" w:lineRule="auto"/>
      </w:pPr>
      <w:r>
        <w:separator/>
      </w:r>
    </w:p>
  </w:footnote>
  <w:footnote w:type="continuationSeparator" w:id="0">
    <w:p w:rsidR="00DA4C60" w:rsidRDefault="00DA4C60" w:rsidP="00ED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EB" w:rsidRDefault="00ED6FE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EB" w:rsidRDefault="00ED6FE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EB" w:rsidRDefault="00ED6FE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C6"/>
    <w:rsid w:val="00013A5E"/>
    <w:rsid w:val="002306C6"/>
    <w:rsid w:val="0028071B"/>
    <w:rsid w:val="00292B22"/>
    <w:rsid w:val="003543B8"/>
    <w:rsid w:val="00455BF0"/>
    <w:rsid w:val="004A1138"/>
    <w:rsid w:val="004F534D"/>
    <w:rsid w:val="004F7631"/>
    <w:rsid w:val="005A44C1"/>
    <w:rsid w:val="00605C0D"/>
    <w:rsid w:val="00694A3A"/>
    <w:rsid w:val="00770F7E"/>
    <w:rsid w:val="00775AFB"/>
    <w:rsid w:val="008019DB"/>
    <w:rsid w:val="00875B1C"/>
    <w:rsid w:val="009B7A63"/>
    <w:rsid w:val="00A954C1"/>
    <w:rsid w:val="00B1657B"/>
    <w:rsid w:val="00B3777D"/>
    <w:rsid w:val="00C13F35"/>
    <w:rsid w:val="00C50A4B"/>
    <w:rsid w:val="00C824FA"/>
    <w:rsid w:val="00CB6E48"/>
    <w:rsid w:val="00D67C02"/>
    <w:rsid w:val="00DA4C60"/>
    <w:rsid w:val="00E53498"/>
    <w:rsid w:val="00EA113C"/>
    <w:rsid w:val="00ED6F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2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377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777D"/>
    <w:rPr>
      <w:rFonts w:ascii="Tahoma" w:hAnsi="Tahoma" w:cs="Tahoma"/>
      <w:sz w:val="16"/>
      <w:szCs w:val="16"/>
    </w:rPr>
  </w:style>
  <w:style w:type="paragraph" w:styleId="Liststycke">
    <w:name w:val="List Paragraph"/>
    <w:basedOn w:val="Normal"/>
    <w:uiPriority w:val="34"/>
    <w:qFormat/>
    <w:rsid w:val="00013A5E"/>
    <w:pPr>
      <w:ind w:left="720"/>
      <w:contextualSpacing/>
    </w:pPr>
  </w:style>
  <w:style w:type="paragraph" w:styleId="Sidhuvud">
    <w:name w:val="header"/>
    <w:basedOn w:val="Normal"/>
    <w:link w:val="SidhuvudChar"/>
    <w:uiPriority w:val="99"/>
    <w:unhideWhenUsed/>
    <w:rsid w:val="00ED6F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FEB"/>
  </w:style>
  <w:style w:type="paragraph" w:styleId="Sidfot">
    <w:name w:val="footer"/>
    <w:basedOn w:val="Normal"/>
    <w:link w:val="SidfotChar"/>
    <w:uiPriority w:val="99"/>
    <w:unhideWhenUsed/>
    <w:rsid w:val="00ED6FE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2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377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777D"/>
    <w:rPr>
      <w:rFonts w:ascii="Tahoma" w:hAnsi="Tahoma" w:cs="Tahoma"/>
      <w:sz w:val="16"/>
      <w:szCs w:val="16"/>
    </w:rPr>
  </w:style>
  <w:style w:type="paragraph" w:styleId="Liststycke">
    <w:name w:val="List Paragraph"/>
    <w:basedOn w:val="Normal"/>
    <w:uiPriority w:val="34"/>
    <w:qFormat/>
    <w:rsid w:val="00013A5E"/>
    <w:pPr>
      <w:ind w:left="720"/>
      <w:contextualSpacing/>
    </w:pPr>
  </w:style>
  <w:style w:type="paragraph" w:styleId="Sidhuvud">
    <w:name w:val="header"/>
    <w:basedOn w:val="Normal"/>
    <w:link w:val="SidhuvudChar"/>
    <w:uiPriority w:val="99"/>
    <w:unhideWhenUsed/>
    <w:rsid w:val="00ED6F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FEB"/>
  </w:style>
  <w:style w:type="paragraph" w:styleId="Sidfot">
    <w:name w:val="footer"/>
    <w:basedOn w:val="Normal"/>
    <w:link w:val="SidfotChar"/>
    <w:uiPriority w:val="99"/>
    <w:unhideWhenUsed/>
    <w:rsid w:val="00ED6FE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4502</Characters>
  <Application>Microsoft Office Word</Application>
  <DocSecurity>0</DocSecurity>
  <Lines>37</Lines>
  <Paragraphs>10</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Kirkepartner IKT</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 Salvesen</dc:creator>
  <cp:lastModifiedBy>Malin</cp:lastModifiedBy>
  <cp:revision>2</cp:revision>
  <dcterms:created xsi:type="dcterms:W3CDTF">2020-04-04T19:41:00Z</dcterms:created>
  <dcterms:modified xsi:type="dcterms:W3CDTF">2020-04-04T19:41:00Z</dcterms:modified>
</cp:coreProperties>
</file>